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B3AB95B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6460F7F7" w14:textId="77777777" w:rsidR="009B7D65" w:rsidRDefault="009B7D65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65EA729A" w14:textId="77777777" w:rsidR="009B7D65" w:rsidRPr="00DE6162" w:rsidRDefault="009B7D65" w:rsidP="009B7D65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19E0E940" w:rsidR="009B7D65" w:rsidRPr="00D41226" w:rsidRDefault="009B7D65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209EB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1F9E7D" w14:textId="7CAA9D2C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373C6678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102A87" w14:textId="66244F7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6308773" w14:textId="77777777" w:rsidTr="00E649C9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33D2F3" w14:textId="1A09950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62C77828" w14:textId="77777777" w:rsidTr="00E649C9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EC9121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D1. Učebne základných škôl</w:t>
            </w:r>
          </w:p>
        </w:tc>
      </w:tr>
      <w:tr w:rsidR="00856D01" w:rsidRPr="009B0208" w14:paraId="6C53F9B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959902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65FAF070" w14:textId="15C64FA4" w:rsidR="0093763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Vybudovanie, modernizácia odborných učební, laboratórií, jazykových učebníc </w:t>
            </w:r>
            <w:r w:rsidR="004611DD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základných škôl</w:t>
            </w:r>
            <w:r w:rsidR="00E663DE">
              <w:rPr>
                <w:rFonts w:asciiTheme="minorHAnsi" w:hAnsiTheme="minorHAnsi" w:cstheme="minorHAnsi"/>
                <w:color w:val="FFFFFF" w:themeColor="background1"/>
                <w:lang w:val="sk-SK"/>
              </w:rPr>
              <w:t>:</w:t>
            </w:r>
          </w:p>
          <w:p w14:paraId="367467C8" w14:textId="71E2DFFD" w:rsidR="00C964A1" w:rsidRDefault="00937631" w:rsidP="00AD6FC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• </w:t>
            </w:r>
            <w:r w:rsidR="00851D2D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</w:t>
            </w:r>
            <w:r w:rsidR="00AD6FC5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tavebno-technické úpravy existujúcich priestorov za účelom vytvorenia učební</w:t>
            </w:r>
            <w:r w:rsidR="00C964A1">
              <w:rPr>
                <w:rFonts w:asciiTheme="minorHAnsi" w:hAnsiTheme="minorHAnsi" w:cstheme="minorHAnsi"/>
                <w:color w:val="FFFFFF" w:themeColor="background1"/>
                <w:lang w:val="sk-SK"/>
              </w:rPr>
              <w:t>,</w:t>
            </w:r>
          </w:p>
          <w:p w14:paraId="497CF610" w14:textId="2F043753" w:rsidR="00937631" w:rsidRDefault="00C964A1" w:rsidP="00AD6FC5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</w:t>
            </w:r>
            <w:r w:rsidR="008D238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</w:t>
            </w:r>
            <w:r w:rsidR="00AD6FC5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ateriálno-technické vybavenie učební podľa typu učebne</w:t>
            </w:r>
          </w:p>
          <w:p w14:paraId="3D687B6E" w14:textId="551525A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095732A" w14:textId="77777777" w:rsidTr="00E649C9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C9F914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44C14EEF" w14:textId="77777777" w:rsidTr="00E649C9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06FDD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E8DE61B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FAF486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6FDF859" w14:textId="7CA6C644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2D39CA" w14:textId="353CF1F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súvislosti so vzdelávacím procesom na ZŠ),</w:t>
            </w:r>
          </w:p>
          <w:p w14:paraId="1A0EAA7D" w14:textId="7E1B4B2C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 so vzdelávacím procesom na ZŠ,</w:t>
            </w:r>
          </w:p>
        </w:tc>
      </w:tr>
      <w:tr w:rsidR="00856D01" w:rsidRPr="009B0208" w14:paraId="6D7DE7B3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79DD8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014 - Oceniteľné práva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83467C5" w14:textId="781FCAE5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licencií - výdavky na obstaranie licencií, autorských práv a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patentov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bezprostredne súvisiacich s implementáciou projektu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okrem výdavkov na obstaranie licencií súvisiacich s používaním softvéru, ktoré sa triedia na 013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D0CCEC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22EB6E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52AFBDB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nevyhnutné stavebno-technické úpravy súvisiace s vytvorením priestorov pre potreby učební a knižníc v rámci existujúcich priestorov ZŠ (vybudovanie priečok, vodoinštalácie, elektroinštalácie, sieťové rozvody omietky, podlahy, izolácie, sadrokartónové stropné konštrukcie, bezpečnostné prvky a pod.),</w:t>
            </w:r>
          </w:p>
        </w:tc>
      </w:tr>
      <w:tr w:rsidR="00856D01" w:rsidRPr="009B0208" w14:paraId="16E20BD7" w14:textId="77777777" w:rsidTr="00E649C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F65C0C5" w14:textId="33BF86DD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DA137F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1CED801D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 zariadenie školskej knižnice (vrátane knižničného fondu),</w:t>
            </w:r>
          </w:p>
          <w:p w14:paraId="5E5889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 výpočtovej techniky vrátane príslušenstva (napr. počítačové zostavy, externé disky, tlačiarne, notebooky) bezprostredne súvisiacej s implementáciou projektu,</w:t>
            </w:r>
          </w:p>
          <w:p w14:paraId="05A14509" w14:textId="0069FB71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6875B63" w14:textId="77777777" w:rsidTr="00E649C9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CF8F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80EF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54032805" w14:textId="7CDFD81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zariadenie školskej knižnice (vrátane knižničného fondu),</w:t>
            </w:r>
          </w:p>
          <w:p w14:paraId="18231F30" w14:textId="7E2E2FA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výpočtovej techniky vrátane príslušenstva (napr. počítačové zostavy, externé disky, tlačiarne, notebooky) bezprostredne súvisiacej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implementáciou projektu,</w:t>
            </w:r>
          </w:p>
          <w:p w14:paraId="16701FF9" w14:textId="38D52264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relevantné).</w:t>
            </w:r>
          </w:p>
        </w:tc>
      </w:tr>
    </w:tbl>
    <w:p w14:paraId="45BDE793" w14:textId="5C892394" w:rsidR="00856D01" w:rsidRPr="00E64F5C" w:rsidRDefault="00856D01" w:rsidP="004B5802"/>
    <w:sectPr w:rsidR="00856D01" w:rsidRPr="00E64F5C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0AAF" w14:textId="77777777" w:rsidR="00292D88" w:rsidRDefault="00292D88" w:rsidP="007900C1">
      <w:r>
        <w:separator/>
      </w:r>
    </w:p>
  </w:endnote>
  <w:endnote w:type="continuationSeparator" w:id="0">
    <w:p w14:paraId="33E3AD2A" w14:textId="77777777" w:rsidR="00292D88" w:rsidRDefault="00292D8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4F3E" w14:textId="77777777" w:rsidR="00292D88" w:rsidRDefault="00292D88" w:rsidP="007900C1">
      <w:r>
        <w:separator/>
      </w:r>
    </w:p>
  </w:footnote>
  <w:footnote w:type="continuationSeparator" w:id="0">
    <w:p w14:paraId="3185A69A" w14:textId="77777777" w:rsidR="00292D88" w:rsidRDefault="00292D88" w:rsidP="007900C1">
      <w:r>
        <w:continuationSeparator/>
      </w:r>
    </w:p>
  </w:footnote>
  <w:footnote w:id="1">
    <w:p w14:paraId="4B06EEC8" w14:textId="77777777" w:rsidR="00D209EB" w:rsidRDefault="00D209EB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209EB" w:rsidRDefault="00D209EB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247DD192" w14:textId="77777777" w:rsidR="00D209EB" w:rsidRDefault="00D209EB" w:rsidP="00437D96">
    <w:pPr>
      <w:pStyle w:val="Hlavika"/>
      <w:tabs>
        <w:tab w:val="right" w:pos="14004"/>
      </w:tabs>
    </w:pPr>
  </w:p>
  <w:p w14:paraId="1630C36A" w14:textId="77777777" w:rsidR="00D209EB" w:rsidRDefault="00D209EB" w:rsidP="00437D96">
    <w:pPr>
      <w:pStyle w:val="Hlavika"/>
      <w:tabs>
        <w:tab w:val="right" w:pos="14004"/>
      </w:tabs>
    </w:pPr>
  </w:p>
  <w:p w14:paraId="3C318979" w14:textId="2D7152C9" w:rsidR="00D209EB" w:rsidRPr="001B5DCB" w:rsidRDefault="00D209EB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209EB" w:rsidRDefault="00D209EB" w:rsidP="00437D96">
    <w:pPr>
      <w:pStyle w:val="Hlavika"/>
      <w:tabs>
        <w:tab w:val="right" w:pos="14004"/>
      </w:tabs>
    </w:pPr>
  </w:p>
  <w:p w14:paraId="5282F9B6" w14:textId="77777777" w:rsidR="00D209EB" w:rsidRDefault="00D209EB" w:rsidP="00437D96">
    <w:pPr>
      <w:pStyle w:val="Hlavika"/>
      <w:tabs>
        <w:tab w:val="right" w:pos="14004"/>
      </w:tabs>
    </w:pPr>
  </w:p>
  <w:p w14:paraId="05B29902" w14:textId="5BFB732F" w:rsidR="00D209EB" w:rsidRPr="001B5DCB" w:rsidRDefault="00D209EB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229BB"/>
    <w:multiLevelType w:val="hybridMultilevel"/>
    <w:tmpl w:val="3232F47E"/>
    <w:lvl w:ilvl="0" w:tplc="BB7068DC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524697">
    <w:abstractNumId w:val="1"/>
  </w:num>
  <w:num w:numId="2" w16cid:durableId="552932012">
    <w:abstractNumId w:val="1"/>
  </w:num>
  <w:num w:numId="3" w16cid:durableId="1690909019">
    <w:abstractNumId w:val="0"/>
  </w:num>
  <w:num w:numId="4" w16cid:durableId="1208178490">
    <w:abstractNumId w:val="5"/>
  </w:num>
  <w:num w:numId="5" w16cid:durableId="910195624">
    <w:abstractNumId w:val="8"/>
  </w:num>
  <w:num w:numId="6" w16cid:durableId="1740979494">
    <w:abstractNumId w:val="9"/>
  </w:num>
  <w:num w:numId="7" w16cid:durableId="2141721310">
    <w:abstractNumId w:val="7"/>
  </w:num>
  <w:num w:numId="8" w16cid:durableId="1659916471">
    <w:abstractNumId w:val="2"/>
  </w:num>
  <w:num w:numId="9" w16cid:durableId="1242327848">
    <w:abstractNumId w:val="4"/>
  </w:num>
  <w:num w:numId="10" w16cid:durableId="1473406717">
    <w:abstractNumId w:val="3"/>
  </w:num>
  <w:num w:numId="11" w16cid:durableId="1271359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E286A"/>
    <w:rsid w:val="001F08C9"/>
    <w:rsid w:val="00203C57"/>
    <w:rsid w:val="00222486"/>
    <w:rsid w:val="00224D63"/>
    <w:rsid w:val="00227395"/>
    <w:rsid w:val="00230896"/>
    <w:rsid w:val="00244247"/>
    <w:rsid w:val="00253E58"/>
    <w:rsid w:val="00256CA0"/>
    <w:rsid w:val="00273E3B"/>
    <w:rsid w:val="00286B67"/>
    <w:rsid w:val="00290A29"/>
    <w:rsid w:val="00292D88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1354F"/>
    <w:rsid w:val="00420279"/>
    <w:rsid w:val="004234C1"/>
    <w:rsid w:val="00437D96"/>
    <w:rsid w:val="00450EE2"/>
    <w:rsid w:val="00455F27"/>
    <w:rsid w:val="004611DD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5F0263"/>
    <w:rsid w:val="006154A4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1D2D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D238B"/>
    <w:rsid w:val="008F6D92"/>
    <w:rsid w:val="00904B7A"/>
    <w:rsid w:val="00910377"/>
    <w:rsid w:val="009248E7"/>
    <w:rsid w:val="00924CB1"/>
    <w:rsid w:val="00937035"/>
    <w:rsid w:val="00937631"/>
    <w:rsid w:val="009662B4"/>
    <w:rsid w:val="009670EF"/>
    <w:rsid w:val="00985014"/>
    <w:rsid w:val="00991D6C"/>
    <w:rsid w:val="009A1FA7"/>
    <w:rsid w:val="009A5787"/>
    <w:rsid w:val="009B0208"/>
    <w:rsid w:val="009B7D65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C54B4"/>
    <w:rsid w:val="00AD3328"/>
    <w:rsid w:val="00AD3F6A"/>
    <w:rsid w:val="00AD6FC5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2CEE"/>
    <w:rsid w:val="00C76471"/>
    <w:rsid w:val="00C964A1"/>
    <w:rsid w:val="00CA63CB"/>
    <w:rsid w:val="00CB1901"/>
    <w:rsid w:val="00CC2386"/>
    <w:rsid w:val="00CC5DB8"/>
    <w:rsid w:val="00CC636B"/>
    <w:rsid w:val="00CD4576"/>
    <w:rsid w:val="00D209EB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DD7C9F"/>
    <w:rsid w:val="00E10467"/>
    <w:rsid w:val="00E20668"/>
    <w:rsid w:val="00E25773"/>
    <w:rsid w:val="00E54884"/>
    <w:rsid w:val="00E649C9"/>
    <w:rsid w:val="00E64C0E"/>
    <w:rsid w:val="00E64F5C"/>
    <w:rsid w:val="00E663DE"/>
    <w:rsid w:val="00E70395"/>
    <w:rsid w:val="00ED21AB"/>
    <w:rsid w:val="00EE7DFF"/>
    <w:rsid w:val="00F050EA"/>
    <w:rsid w:val="00F22F0E"/>
    <w:rsid w:val="00F246B5"/>
    <w:rsid w:val="00F64483"/>
    <w:rsid w:val="00F64E2F"/>
    <w:rsid w:val="00F64F65"/>
    <w:rsid w:val="00F6777A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E286A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2023-04-03T11:29:00Z</dcterms:modified>
</cp:coreProperties>
</file>